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Icelandic Startup Checklist</w:t>
      </w:r>
    </w:p>
    <w:p>
      <w:r>
        <w:t>7 Steps to Launch Your Business with Confidence</w:t>
      </w:r>
    </w:p>
    <w:p>
      <w:r>
        <w:t>(From Nordic Entrepreneur)</w:t>
      </w:r>
    </w:p>
    <w:p>
      <w:pPr>
        <w:pStyle w:val="Heading1"/>
      </w:pPr>
      <w:r>
        <w:t>👋 Introduction</w:t>
      </w:r>
    </w:p>
    <w:p>
      <w:r>
        <w:t>Starting a business in Iceland is exciting — but it’s easy to feel overwhelmed by forms, rules, and local systems. That’s why we created this practical, no-fluff checklist to guide you step-by-step from idea to legal launch.</w:t>
        <w:br/>
        <w:br/>
        <w:t>Whether you’re an Icelandic citizen, resident, or newcomer, these 7 steps will help you start smart and avoid common mistakes.</w:t>
      </w:r>
    </w:p>
    <w:p>
      <w:pPr>
        <w:pStyle w:val="Heading2"/>
      </w:pPr>
      <w:r>
        <w:t>1. Choose the Right Legal Structure</w:t>
      </w:r>
    </w:p>
    <w:p>
      <w:r>
        <w:t>- Most new businesses choose einkahlutafélag (ehf) — a private limited company.</w:t>
        <w:br/>
        <w:t>- You can also register as self-employed if you're starting small.</w:t>
        <w:br/>
        <w:t>- Compare liability, taxation, and capital requirements.</w:t>
        <w:br/>
        <w:br/>
        <w:t>🛠 Company structure guide: skatturinn.is</w:t>
      </w:r>
    </w:p>
    <w:p>
      <w:pPr>
        <w:pStyle w:val="Heading2"/>
      </w:pPr>
      <w:r>
        <w:t>2. Register Your Business</w:t>
      </w:r>
    </w:p>
    <w:p>
      <w:r>
        <w:t>- Go to the Company Register (rsk.is) and submit your business info.</w:t>
        <w:br/>
        <w:t>- Choose a name, upload your documents, and get a kennitala (ID number) for your business.</w:t>
        <w:br/>
        <w:t>- Processing usually takes 2–5 business days.</w:t>
        <w:br/>
        <w:br/>
        <w:t>🗂 Tip: Prepare all documents before starting to avoid delays.</w:t>
      </w:r>
    </w:p>
    <w:p>
      <w:pPr>
        <w:pStyle w:val="Heading2"/>
      </w:pPr>
      <w:r>
        <w:t>3. Set Up a Business Bank Account</w:t>
      </w:r>
    </w:p>
    <w:p>
      <w:r>
        <w:t>- Once registered, you’ll receive documents to open an account.</w:t>
        <w:br/>
        <w:t>- Icelandic banks like Arion, Landsbankinn, and Íslandsbanki offer business services.</w:t>
        <w:br/>
        <w:br/>
        <w:t>💡 This is required before invoicing, paying taxes, or applying for grants.</w:t>
      </w:r>
    </w:p>
    <w:p>
      <w:pPr>
        <w:pStyle w:val="Heading2"/>
      </w:pPr>
      <w:r>
        <w:t>4. Register for VAT (if needed)</w:t>
      </w:r>
    </w:p>
    <w:p>
      <w:r>
        <w:t>- You must register for VSK (VAT) once your turnover exceeds 2,000,000 ISK in 12 months.</w:t>
        <w:br/>
        <w:t>- Apply through Skatturinn and understand how VAT collection works.</w:t>
        <w:br/>
        <w:br/>
        <w:t>💰 Keep VAT funds separate in your bank to avoid tax surprises later.</w:t>
      </w:r>
    </w:p>
    <w:p>
      <w:pPr>
        <w:pStyle w:val="Heading2"/>
      </w:pPr>
      <w:r>
        <w:t>5. Build a Basic Brand + Website</w:t>
      </w:r>
    </w:p>
    <w:p>
      <w:r>
        <w:t>- Choose a name, logo, and message.</w:t>
        <w:br/>
        <w:t>- Use Webador, WordPress, or similar tools to build a professional website.</w:t>
        <w:br/>
        <w:t>- Add your business address, services, and contact details clearly.</w:t>
        <w:br/>
        <w:br/>
        <w:t>🌍 Bonus: Add your business to Google Maps via Google Business Profile.</w:t>
      </w:r>
    </w:p>
    <w:p>
      <w:pPr>
        <w:pStyle w:val="Heading2"/>
      </w:pPr>
      <w:r>
        <w:t>6. Learn the Basics of Accounting</w:t>
      </w:r>
    </w:p>
    <w:p>
      <w:r>
        <w:t>- You can handle basics yourself or hire a bookkeeper.</w:t>
        <w:br/>
        <w:t>- Track all income, expenses, invoices, and receipts — even for small projects.</w:t>
        <w:br/>
        <w:t>- Consider using tools like Klippa, DK, or Excel.</w:t>
        <w:br/>
        <w:br/>
        <w:t>📊 Tip: Learn Icelandic accounting terms early — they’ll appear in official documents.</w:t>
      </w:r>
    </w:p>
    <w:p>
      <w:pPr>
        <w:pStyle w:val="Heading2"/>
      </w:pPr>
      <w:r>
        <w:t>7. Start Selling — But Keep It Simple</w:t>
      </w:r>
    </w:p>
    <w:p>
      <w:r>
        <w:t>- Don’t wait until it’s “perfect.” Sell your service or product to 1–3 people to test it.</w:t>
        <w:br/>
        <w:t>- Ask for feedback and improve.</w:t>
        <w:br/>
        <w:t>- Then: launch wider using social media, email, and partnerships.</w:t>
        <w:br/>
        <w:br/>
        <w:t>🧠 Bonus: Track your progress and revisit your goals monthly.</w:t>
      </w:r>
    </w:p>
    <w:p>
      <w:pPr>
        <w:pStyle w:val="Heading1"/>
      </w:pPr>
      <w:r>
        <w:t>🎓 Want More Support?</w:t>
      </w:r>
    </w:p>
    <w:p>
      <w:r>
        <w:t>The Nordic Entrepreneur Course is made for people just like you.</w:t>
        <w:br/>
        <w:t>We guide you through every step — with real examples, Icelandic context, and templates to save time.</w:t>
        <w:br/>
        <w:br/>
        <w:t>→ Learn more at www.nordicentrepreneur.net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